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158D" w14:textId="6ECF4575" w:rsidR="00870A3F" w:rsidRDefault="00551B81" w:rsidP="000D588E">
      <w:pPr>
        <w:ind w:leftChars="-202" w:left="1" w:rightChars="-270" w:right="-567" w:hangingChars="118" w:hanging="425"/>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マネジメントに関する</w:t>
      </w:r>
      <w:r w:rsidR="000D588E">
        <w:rPr>
          <w:rFonts w:ascii="ＭＳ ゴシック" w:eastAsia="ＭＳ ゴシック" w:hAnsi="ＭＳ ゴシック" w:hint="eastAsia"/>
          <w:sz w:val="36"/>
          <w:szCs w:val="36"/>
        </w:rPr>
        <w:t>自己診断</w:t>
      </w:r>
      <w:r>
        <w:rPr>
          <w:rFonts w:ascii="ＭＳ ゴシック" w:eastAsia="ＭＳ ゴシック" w:hAnsi="ＭＳ ゴシック" w:hint="eastAsia"/>
          <w:sz w:val="36"/>
          <w:szCs w:val="36"/>
        </w:rPr>
        <w:t>の事前</w:t>
      </w:r>
      <w:r w:rsidR="000D588E">
        <w:rPr>
          <w:rFonts w:ascii="ＭＳ ゴシック" w:eastAsia="ＭＳ ゴシック" w:hAnsi="ＭＳ ゴシック" w:hint="eastAsia"/>
          <w:sz w:val="36"/>
          <w:szCs w:val="36"/>
        </w:rPr>
        <w:t>回答</w:t>
      </w:r>
      <w:r w:rsidR="0093447D">
        <w:rPr>
          <w:rFonts w:ascii="ＭＳ ゴシック" w:eastAsia="ＭＳ ゴシック" w:hAnsi="ＭＳ ゴシック" w:hint="eastAsia"/>
          <w:sz w:val="36"/>
          <w:szCs w:val="36"/>
        </w:rPr>
        <w:t>について</w:t>
      </w:r>
    </w:p>
    <w:p w14:paraId="421ABA1C" w14:textId="77777777" w:rsidR="0093447D" w:rsidRDefault="0093447D" w:rsidP="0093447D">
      <w:pPr>
        <w:ind w:rightChars="-68" w:right="-143"/>
        <w:jc w:val="left"/>
        <w:rPr>
          <w:rFonts w:ascii="ＭＳ ゴシック" w:eastAsia="ＭＳ ゴシック" w:hAnsi="ＭＳ ゴシック"/>
          <w:szCs w:val="21"/>
        </w:rPr>
      </w:pPr>
    </w:p>
    <w:p w14:paraId="16628FA1" w14:textId="7A9C4132" w:rsidR="0093447D" w:rsidRDefault="0093447D" w:rsidP="0093447D">
      <w:pPr>
        <w:ind w:rightChars="-68" w:right="-143" w:firstLineChars="100" w:firstLine="210"/>
        <w:jc w:val="left"/>
        <w:rPr>
          <w:rFonts w:ascii="ＭＳ ゴシック" w:eastAsia="ＭＳ ゴシック" w:hAnsi="ＭＳ ゴシック"/>
          <w:szCs w:val="21"/>
        </w:rPr>
      </w:pPr>
      <w:r>
        <w:rPr>
          <w:rFonts w:ascii="ＭＳ ゴシック" w:eastAsia="ＭＳ ゴシック" w:hAnsi="ＭＳ ゴシック" w:hint="eastAsia"/>
          <w:szCs w:val="21"/>
        </w:rPr>
        <w:t>この度は、マネジメント研修に、ご参加いただき、ありがとうございます。</w:t>
      </w:r>
    </w:p>
    <w:p w14:paraId="5E2CC397" w14:textId="0E1C3755" w:rsidR="0093447D" w:rsidRDefault="0093447D" w:rsidP="0093447D">
      <w:pPr>
        <w:ind w:rightChars="-68" w:right="-143" w:firstLineChars="100" w:firstLine="210"/>
        <w:jc w:val="left"/>
        <w:rPr>
          <w:rFonts w:ascii="ＭＳ ゴシック" w:eastAsia="ＭＳ ゴシック" w:hAnsi="ＭＳ ゴシック"/>
          <w:szCs w:val="21"/>
        </w:rPr>
      </w:pPr>
      <w:r>
        <w:rPr>
          <w:rFonts w:ascii="ＭＳ ゴシック" w:eastAsia="ＭＳ ゴシック" w:hAnsi="ＭＳ ゴシック" w:hint="eastAsia"/>
          <w:szCs w:val="21"/>
        </w:rPr>
        <w:t>この研修をより充実したものにするために、各園のマネジメン</w:t>
      </w:r>
      <w:r w:rsidR="00551B81">
        <w:rPr>
          <w:rFonts w:ascii="ＭＳ ゴシック" w:eastAsia="ＭＳ ゴシック" w:hAnsi="ＭＳ ゴシック" w:hint="eastAsia"/>
          <w:szCs w:val="21"/>
        </w:rPr>
        <w:t>トの実態に関する「</w:t>
      </w:r>
      <w:r w:rsidR="00166938">
        <w:rPr>
          <w:rFonts w:ascii="ＭＳ ゴシック" w:eastAsia="ＭＳ ゴシック" w:hAnsi="ＭＳ ゴシック" w:hint="eastAsia"/>
          <w:szCs w:val="21"/>
        </w:rPr>
        <w:t>マネジメント診断</w:t>
      </w:r>
      <w:r w:rsidR="00551B81">
        <w:rPr>
          <w:rFonts w:ascii="ＭＳ ゴシック" w:eastAsia="ＭＳ ゴシック" w:hAnsi="ＭＳ ゴシック" w:hint="eastAsia"/>
          <w:szCs w:val="21"/>
        </w:rPr>
        <w:t>」を事前に記載</w:t>
      </w:r>
      <w:r w:rsidR="00166938">
        <w:rPr>
          <w:rFonts w:ascii="ＭＳ ゴシック" w:eastAsia="ＭＳ ゴシック" w:hAnsi="ＭＳ ゴシック" w:hint="eastAsia"/>
          <w:szCs w:val="21"/>
        </w:rPr>
        <w:t>し、</w:t>
      </w:r>
      <w:r w:rsidR="00A50C5C">
        <w:rPr>
          <w:rFonts w:ascii="ＭＳ ゴシック" w:eastAsia="ＭＳ ゴシック" w:hAnsi="ＭＳ ゴシック" w:hint="eastAsia"/>
          <w:szCs w:val="21"/>
        </w:rPr>
        <w:t>当日</w:t>
      </w:r>
      <w:r w:rsidR="00551B81">
        <w:rPr>
          <w:rFonts w:ascii="ＭＳ ゴシック" w:eastAsia="ＭＳ ゴシック" w:hAnsi="ＭＳ ゴシック" w:hint="eastAsia"/>
          <w:szCs w:val="21"/>
        </w:rPr>
        <w:t>、</w:t>
      </w:r>
      <w:r>
        <w:rPr>
          <w:rFonts w:ascii="ＭＳ ゴシック" w:eastAsia="ＭＳ ゴシック" w:hAnsi="ＭＳ ゴシック" w:hint="eastAsia"/>
          <w:szCs w:val="21"/>
        </w:rPr>
        <w:t>研修に</w:t>
      </w:r>
      <w:r w:rsidR="00551B81">
        <w:rPr>
          <w:rFonts w:ascii="ＭＳ ゴシック" w:eastAsia="ＭＳ ゴシック" w:hAnsi="ＭＳ ゴシック" w:hint="eastAsia"/>
          <w:szCs w:val="21"/>
        </w:rPr>
        <w:t>ご持参の上、</w:t>
      </w:r>
      <w:r>
        <w:rPr>
          <w:rFonts w:ascii="ＭＳ ゴシック" w:eastAsia="ＭＳ ゴシック" w:hAnsi="ＭＳ ゴシック" w:hint="eastAsia"/>
          <w:szCs w:val="21"/>
        </w:rPr>
        <w:t>参加いただくことになりま</w:t>
      </w:r>
      <w:r w:rsidR="00A50C5C">
        <w:rPr>
          <w:rFonts w:ascii="ＭＳ ゴシック" w:eastAsia="ＭＳ ゴシック" w:hAnsi="ＭＳ ゴシック" w:hint="eastAsia"/>
          <w:szCs w:val="21"/>
        </w:rPr>
        <w:t>す</w:t>
      </w:r>
      <w:r>
        <w:rPr>
          <w:rFonts w:ascii="ＭＳ ゴシック" w:eastAsia="ＭＳ ゴシック" w:hAnsi="ＭＳ ゴシック" w:hint="eastAsia"/>
          <w:szCs w:val="21"/>
        </w:rPr>
        <w:t>。</w:t>
      </w:r>
    </w:p>
    <w:p w14:paraId="76586938" w14:textId="0A2AE73B" w:rsidR="0093447D" w:rsidRDefault="0093447D" w:rsidP="0093447D">
      <w:pPr>
        <w:ind w:rightChars="-68" w:right="-143" w:firstLineChars="100" w:firstLine="210"/>
        <w:jc w:val="left"/>
        <w:rPr>
          <w:rFonts w:ascii="ＭＳ ゴシック" w:eastAsia="ＭＳ ゴシック" w:hAnsi="ＭＳ ゴシック"/>
          <w:szCs w:val="21"/>
        </w:rPr>
      </w:pPr>
      <w:r>
        <w:rPr>
          <w:rFonts w:ascii="ＭＳ ゴシック" w:eastAsia="ＭＳ ゴシック" w:hAnsi="ＭＳ ゴシック" w:hint="eastAsia"/>
          <w:szCs w:val="21"/>
        </w:rPr>
        <w:t>内容は、</w:t>
      </w:r>
      <w:r w:rsidR="00A50C5C">
        <w:rPr>
          <w:rFonts w:ascii="ＭＳ ゴシック" w:eastAsia="ＭＳ ゴシック" w:hAnsi="ＭＳ ゴシック" w:hint="eastAsia"/>
          <w:szCs w:val="21"/>
        </w:rPr>
        <w:t>これからの園経営に必要なマネジメントに関する要素を、</w:t>
      </w:r>
      <w:r>
        <w:rPr>
          <w:rFonts w:ascii="ＭＳ ゴシック" w:eastAsia="ＭＳ ゴシック" w:hAnsi="ＭＳ ゴシック" w:hint="eastAsia"/>
          <w:szCs w:val="21"/>
        </w:rPr>
        <w:t>福祉サービス第三者評価制度</w:t>
      </w:r>
      <w:r w:rsidR="00A50C5C">
        <w:rPr>
          <w:rFonts w:ascii="ＭＳ ゴシック" w:eastAsia="ＭＳ ゴシック" w:hAnsi="ＭＳ ゴシック" w:hint="eastAsia"/>
          <w:szCs w:val="21"/>
        </w:rPr>
        <w:t>をもとに加工したものです</w:t>
      </w:r>
      <w:r>
        <w:rPr>
          <w:rFonts w:ascii="ＭＳ ゴシック" w:eastAsia="ＭＳ ゴシック" w:hAnsi="ＭＳ ゴシック" w:hint="eastAsia"/>
          <w:szCs w:val="21"/>
        </w:rPr>
        <w:t>。</w:t>
      </w:r>
    </w:p>
    <w:p w14:paraId="38C982BA" w14:textId="77777777" w:rsidR="0093447D" w:rsidRDefault="0093447D" w:rsidP="0093447D">
      <w:pPr>
        <w:ind w:rightChars="-68" w:right="-143"/>
        <w:jc w:val="left"/>
        <w:rPr>
          <w:rFonts w:ascii="ＭＳ ゴシック" w:eastAsia="ＭＳ ゴシック" w:hAnsi="ＭＳ ゴシック"/>
          <w:szCs w:val="21"/>
        </w:rPr>
      </w:pPr>
    </w:p>
    <w:p w14:paraId="25A8FD4D" w14:textId="77777777" w:rsidR="0093447D" w:rsidRDefault="0093447D" w:rsidP="0093447D">
      <w:pPr>
        <w:ind w:rightChars="-68" w:right="-143"/>
        <w:jc w:val="left"/>
        <w:rPr>
          <w:rFonts w:ascii="ＭＳ ゴシック" w:eastAsia="ＭＳ ゴシック" w:hAnsi="ＭＳ ゴシック"/>
          <w:szCs w:val="21"/>
        </w:rPr>
      </w:pPr>
      <w:r>
        <w:rPr>
          <w:rFonts w:ascii="ＭＳ ゴシック" w:eastAsia="ＭＳ ゴシック" w:hAnsi="ＭＳ ゴシック" w:hint="eastAsia"/>
          <w:szCs w:val="21"/>
        </w:rPr>
        <w:t>＜記入要領＞</w:t>
      </w:r>
    </w:p>
    <w:p w14:paraId="5F0A43BE" w14:textId="2F886B2E" w:rsidR="0093447D" w:rsidRDefault="0093447D" w:rsidP="0093447D">
      <w:pPr>
        <w:ind w:rightChars="-68" w:right="-143"/>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チェック項目は</w:t>
      </w:r>
      <w:r w:rsidR="000D588E">
        <w:rPr>
          <w:rFonts w:ascii="ＭＳ ゴシック" w:eastAsia="ＭＳ ゴシック" w:hAnsi="ＭＳ ゴシック" w:hint="eastAsia"/>
          <w:szCs w:val="21"/>
        </w:rPr>
        <w:t>8</w:t>
      </w:r>
      <w:r w:rsidR="00A50C5C">
        <w:rPr>
          <w:rFonts w:ascii="ＭＳ ゴシック" w:eastAsia="ＭＳ ゴシック" w:hAnsi="ＭＳ ゴシック" w:hint="eastAsia"/>
          <w:szCs w:val="21"/>
        </w:rPr>
        <w:t>領域</w:t>
      </w:r>
      <w:r w:rsidR="000D588E">
        <w:rPr>
          <w:rFonts w:ascii="ＭＳ ゴシック" w:eastAsia="ＭＳ ゴシック" w:hAnsi="ＭＳ ゴシック" w:hint="eastAsia"/>
          <w:szCs w:val="21"/>
        </w:rPr>
        <w:t>44</w:t>
      </w:r>
      <w:r>
        <w:rPr>
          <w:rFonts w:ascii="ＭＳ ゴシック" w:eastAsia="ＭＳ ゴシック" w:hAnsi="ＭＳ ゴシック" w:hint="eastAsia"/>
          <w:szCs w:val="21"/>
        </w:rPr>
        <w:t>項目あります。それぞれについて、次の要領で記入してください。</w:t>
      </w:r>
      <w:r w:rsidR="002870FC">
        <w:rPr>
          <w:rFonts w:ascii="ＭＳ ゴシック" w:eastAsia="ＭＳ ゴシック" w:hAnsi="ＭＳ ゴシック" w:hint="eastAsia"/>
          <w:szCs w:val="21"/>
        </w:rPr>
        <w:t>参加者だけでは、答えることができない項目もあると思いますので、理事長・園長・主任保育士等と一緒にチェックして頂けると正確に答えることができると思います。</w:t>
      </w:r>
    </w:p>
    <w:p w14:paraId="27D5C8E2" w14:textId="77777777" w:rsidR="002870FC" w:rsidRDefault="002870FC" w:rsidP="0093447D">
      <w:pPr>
        <w:ind w:rightChars="-68" w:right="-143"/>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理事長様・園長様・主任様、ご協力を、よろしくお願いいたします。</w:t>
      </w:r>
    </w:p>
    <w:p w14:paraId="4F885F6A" w14:textId="77777777" w:rsidR="002870FC" w:rsidRDefault="002870FC" w:rsidP="0093447D">
      <w:pPr>
        <w:ind w:rightChars="-68" w:right="-143"/>
        <w:jc w:val="left"/>
        <w:rPr>
          <w:rFonts w:ascii="ＭＳ ゴシック" w:eastAsia="ＭＳ ゴシック" w:hAnsi="ＭＳ ゴシック"/>
          <w:szCs w:val="21"/>
        </w:rPr>
      </w:pPr>
    </w:p>
    <w:p w14:paraId="2ECF8083" w14:textId="4193669C" w:rsidR="000D588E" w:rsidRDefault="0093447D" w:rsidP="0093447D">
      <w:pPr>
        <w:ind w:left="210" w:rightChars="-68" w:right="-143" w:hangingChars="100" w:hanging="210"/>
        <w:jc w:val="left"/>
        <w:rPr>
          <w:rFonts w:ascii="ＭＳ ゴシック" w:eastAsia="ＭＳ ゴシック" w:hAnsi="ＭＳ ゴシック"/>
          <w:szCs w:val="21"/>
        </w:rPr>
      </w:pPr>
      <w:r>
        <w:rPr>
          <w:rFonts w:ascii="ＭＳ ゴシック" w:eastAsia="ＭＳ ゴシック" w:hAnsi="ＭＳ ゴシック" w:hint="eastAsia"/>
          <w:szCs w:val="21"/>
        </w:rPr>
        <w:t>１．</w:t>
      </w:r>
      <w:r w:rsidR="000D588E">
        <w:rPr>
          <w:rFonts w:ascii="ＭＳ ゴシック" w:eastAsia="ＭＳ ゴシック" w:hAnsi="ＭＳ ゴシック" w:hint="eastAsia"/>
          <w:szCs w:val="21"/>
        </w:rPr>
        <w:t>マネジメント診断表の上部に、「システム診断」と「運用診断」と記載されていますが、回答いただくのは「システム診断」のみであり、「運用診断」の欄は空欄のままにしておいてください。</w:t>
      </w:r>
    </w:p>
    <w:p w14:paraId="6A1DC0AA" w14:textId="77777777" w:rsidR="000D588E" w:rsidRDefault="000D588E" w:rsidP="0093447D">
      <w:pPr>
        <w:ind w:left="210" w:rightChars="-68" w:right="-143" w:hangingChars="100" w:hanging="210"/>
        <w:jc w:val="left"/>
        <w:rPr>
          <w:rFonts w:ascii="ＭＳ ゴシック" w:eastAsia="ＭＳ ゴシック" w:hAnsi="ＭＳ ゴシック"/>
          <w:szCs w:val="21"/>
        </w:rPr>
      </w:pPr>
    </w:p>
    <w:p w14:paraId="064ADBE7" w14:textId="0830747A" w:rsidR="000D588E" w:rsidRDefault="000D588E" w:rsidP="000D588E">
      <w:pPr>
        <w:ind w:left="210" w:rightChars="-68" w:right="-143" w:hangingChars="100" w:hanging="210"/>
        <w:jc w:val="left"/>
        <w:rPr>
          <w:rFonts w:ascii="ＭＳ ゴシック" w:eastAsia="ＭＳ ゴシック" w:hAnsi="ＭＳ ゴシック"/>
          <w:szCs w:val="21"/>
        </w:rPr>
      </w:pPr>
      <w:r>
        <w:rPr>
          <w:rFonts w:ascii="ＭＳ ゴシック" w:eastAsia="ＭＳ ゴシック" w:hAnsi="ＭＳ ゴシック" w:hint="eastAsia"/>
          <w:szCs w:val="21"/>
        </w:rPr>
        <w:t>２．ご回答いただくのは①②③・・・と表示されている項目だけであり、8つの領域表題に直接回答するものではありません。</w:t>
      </w:r>
    </w:p>
    <w:p w14:paraId="2826E6D1" w14:textId="77777777" w:rsidR="000D588E" w:rsidRDefault="000D588E" w:rsidP="000D588E">
      <w:pPr>
        <w:ind w:left="210" w:rightChars="-68" w:right="-143" w:hangingChars="100" w:hanging="210"/>
        <w:jc w:val="left"/>
        <w:rPr>
          <w:rFonts w:ascii="ＭＳ ゴシック" w:eastAsia="ＭＳ ゴシック" w:hAnsi="ＭＳ ゴシック"/>
          <w:szCs w:val="21"/>
        </w:rPr>
      </w:pPr>
    </w:p>
    <w:p w14:paraId="3DC15321" w14:textId="506E8EFC" w:rsidR="0093447D" w:rsidRDefault="000D588E" w:rsidP="000D588E">
      <w:pPr>
        <w:ind w:left="210" w:rightChars="-68" w:right="-143" w:hangingChars="100" w:hanging="210"/>
        <w:jc w:val="left"/>
        <w:rPr>
          <w:rFonts w:ascii="ＭＳ ゴシック" w:eastAsia="ＭＳ ゴシック" w:hAnsi="ＭＳ ゴシック"/>
          <w:szCs w:val="21"/>
        </w:rPr>
      </w:pPr>
      <w:r>
        <w:rPr>
          <w:rFonts w:ascii="ＭＳ ゴシック" w:eastAsia="ＭＳ ゴシック" w:hAnsi="ＭＳ ゴシック" w:hint="eastAsia"/>
          <w:szCs w:val="21"/>
        </w:rPr>
        <w:t>３．</w:t>
      </w:r>
      <w:r w:rsidR="0093447D">
        <w:rPr>
          <w:rFonts w:ascii="ＭＳ ゴシック" w:eastAsia="ＭＳ ゴシック" w:hAnsi="ＭＳ ゴシック" w:hint="eastAsia"/>
          <w:szCs w:val="21"/>
        </w:rPr>
        <w:t>まず、「</w:t>
      </w:r>
      <w:r>
        <w:rPr>
          <w:rFonts w:ascii="ＭＳ ゴシック" w:eastAsia="ＭＳ ゴシック" w:hAnsi="ＭＳ ゴシック" w:hint="eastAsia"/>
          <w:szCs w:val="21"/>
        </w:rPr>
        <w:t>システム診断項目</w:t>
      </w:r>
      <w:r w:rsidR="0093447D">
        <w:rPr>
          <w:rFonts w:ascii="ＭＳ ゴシック" w:eastAsia="ＭＳ ゴシック" w:hAnsi="ＭＳ ゴシック" w:hint="eastAsia"/>
          <w:szCs w:val="21"/>
        </w:rPr>
        <w:t>」を読み、一つひとつ</w:t>
      </w:r>
      <w:r>
        <w:rPr>
          <w:rFonts w:ascii="ＭＳ ゴシック" w:eastAsia="ＭＳ ゴシック" w:hAnsi="ＭＳ ゴシック" w:hint="eastAsia"/>
          <w:szCs w:val="21"/>
        </w:rPr>
        <w:t>の項目</w:t>
      </w:r>
      <w:r w:rsidR="0093447D">
        <w:rPr>
          <w:rFonts w:ascii="ＭＳ ゴシック" w:eastAsia="ＭＳ ゴシック" w:hAnsi="ＭＳ ゴシック" w:hint="eastAsia"/>
          <w:szCs w:val="21"/>
        </w:rPr>
        <w:t>ついて</w:t>
      </w:r>
      <w:r>
        <w:rPr>
          <w:rFonts w:ascii="ＭＳ ゴシック" w:eastAsia="ＭＳ ゴシック" w:hAnsi="ＭＳ ゴシック" w:hint="eastAsia"/>
          <w:szCs w:val="21"/>
        </w:rPr>
        <w:t>「結果」</w:t>
      </w:r>
      <w:r w:rsidR="0093447D">
        <w:rPr>
          <w:rFonts w:ascii="ＭＳ ゴシック" w:eastAsia="ＭＳ ゴシック" w:hAnsi="ＭＳ ゴシック" w:hint="eastAsia"/>
          <w:szCs w:val="21"/>
        </w:rPr>
        <w:t>欄に</w:t>
      </w:r>
      <w:r>
        <w:rPr>
          <w:rFonts w:ascii="ＭＳ ゴシック" w:eastAsia="ＭＳ ゴシック" w:hAnsi="ＭＳ ゴシック" w:hint="eastAsia"/>
          <w:szCs w:val="21"/>
        </w:rPr>
        <w:t>、できていれば</w:t>
      </w:r>
      <w:r w:rsidR="0093447D">
        <w:rPr>
          <w:rFonts w:ascii="ＭＳ ゴシック" w:eastAsia="ＭＳ ゴシック" w:hAnsi="ＭＳ ゴシック" w:hint="eastAsia"/>
          <w:szCs w:val="21"/>
        </w:rPr>
        <w:t>○印</w:t>
      </w:r>
      <w:r>
        <w:rPr>
          <w:rFonts w:ascii="ＭＳ ゴシック" w:eastAsia="ＭＳ ゴシック" w:hAnsi="ＭＳ ゴシック" w:hint="eastAsia"/>
          <w:szCs w:val="21"/>
        </w:rPr>
        <w:t>、出来ていなければＸ印</w:t>
      </w:r>
      <w:r w:rsidR="0093447D">
        <w:rPr>
          <w:rFonts w:ascii="ＭＳ ゴシック" w:eastAsia="ＭＳ ゴシック" w:hAnsi="ＭＳ ゴシック" w:hint="eastAsia"/>
          <w:szCs w:val="21"/>
        </w:rPr>
        <w:t>を</w:t>
      </w:r>
      <w:r>
        <w:rPr>
          <w:rFonts w:ascii="ＭＳ ゴシック" w:eastAsia="ＭＳ ゴシック" w:hAnsi="ＭＳ ゴシック" w:hint="eastAsia"/>
          <w:szCs w:val="21"/>
        </w:rPr>
        <w:t>つけます（点数を出すことが目的ではないので、判断はあくまでも自分たちの判断基準で結構です）。質問の意味自体が理解できないようであれば「結果」欄に斜線を引いてく</w:t>
      </w:r>
      <w:r w:rsidR="0093447D">
        <w:rPr>
          <w:rFonts w:ascii="ＭＳ ゴシック" w:eastAsia="ＭＳ ゴシック" w:hAnsi="ＭＳ ゴシック" w:hint="eastAsia"/>
          <w:szCs w:val="21"/>
        </w:rPr>
        <w:t>ださい。</w:t>
      </w:r>
    </w:p>
    <w:p w14:paraId="44BBF5B3" w14:textId="77777777" w:rsidR="00551B81" w:rsidRDefault="00551B81" w:rsidP="0093447D">
      <w:pPr>
        <w:ind w:left="210" w:rightChars="-68" w:right="-143" w:hangingChars="100" w:hanging="210"/>
        <w:jc w:val="left"/>
        <w:rPr>
          <w:rFonts w:ascii="ＭＳ ゴシック" w:eastAsia="ＭＳ ゴシック" w:hAnsi="ＭＳ ゴシック"/>
          <w:szCs w:val="21"/>
        </w:rPr>
      </w:pPr>
    </w:p>
    <w:p w14:paraId="3EC4AE06" w14:textId="2CFC2B23" w:rsidR="002870FC" w:rsidRPr="002870FC" w:rsidRDefault="002870FC" w:rsidP="000D588E">
      <w:pPr>
        <w:ind w:left="210" w:rightChars="-68" w:right="-143" w:hangingChars="100" w:hanging="210"/>
        <w:jc w:val="left"/>
        <w:rPr>
          <w:rFonts w:ascii="ＭＳ ゴシック" w:eastAsia="ＭＳ ゴシック" w:hAnsi="ＭＳ ゴシック"/>
          <w:szCs w:val="21"/>
        </w:rPr>
      </w:pPr>
      <w:r>
        <w:rPr>
          <w:rFonts w:ascii="ＭＳ ゴシック" w:eastAsia="ＭＳ ゴシック" w:hAnsi="ＭＳ ゴシック" w:hint="eastAsia"/>
          <w:szCs w:val="21"/>
        </w:rPr>
        <w:t>４．「</w:t>
      </w:r>
      <w:r w:rsidR="000D588E">
        <w:rPr>
          <w:rFonts w:ascii="ＭＳ ゴシック" w:eastAsia="ＭＳ ゴシック" w:hAnsi="ＭＳ ゴシック" w:hint="eastAsia"/>
          <w:szCs w:val="21"/>
        </w:rPr>
        <w:t>コメント」欄は、“今後整備する”“当園にとっては重要でない”“検討する”など、自分たちの所見を自由に記載してください。</w:t>
      </w:r>
    </w:p>
    <w:sectPr w:rsidR="002870FC" w:rsidRPr="002870FC" w:rsidSect="00551B81">
      <w:pgSz w:w="11906" w:h="16838"/>
      <w:pgMar w:top="1985" w:right="1701" w:bottom="1701" w:left="1701" w:header="851" w:footer="992" w:gutter="0"/>
      <w:cols w:space="425"/>
      <w:docGrid w:type="lines" w:linePitch="4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21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47D"/>
    <w:rsid w:val="000D588E"/>
    <w:rsid w:val="00166938"/>
    <w:rsid w:val="002870FC"/>
    <w:rsid w:val="00551B81"/>
    <w:rsid w:val="00870A3F"/>
    <w:rsid w:val="0093447D"/>
    <w:rsid w:val="00A50C5C"/>
    <w:rsid w:val="00BC1F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8D38AF6"/>
  <w15:chartTrackingRefBased/>
  <w15:docId w15:val="{3E581F6F-3CF1-4DBA-B753-A11D3F827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106</Words>
  <Characters>609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池田 東史雄</cp:lastModifiedBy>
  <cp:revision>7</cp:revision>
  <dcterms:created xsi:type="dcterms:W3CDTF">2017-06-20T07:02:00Z</dcterms:created>
  <dcterms:modified xsi:type="dcterms:W3CDTF">2022-09-07T05:22:00Z</dcterms:modified>
</cp:coreProperties>
</file>